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2DF" w:rsidRDefault="007712DF" w:rsidP="007712DF">
      <w:pPr>
        <w:pStyle w:val="Heading9"/>
        <w:jc w:val="center"/>
        <w:rPr>
          <w:rFonts w:ascii="Zurich Blk BT" w:hAnsi="Zurich Blk BT"/>
          <w:sz w:val="20"/>
        </w:rPr>
      </w:pPr>
      <w:r>
        <w:rPr>
          <w:rFonts w:ascii="Zurich Blk BT" w:hAnsi="Zurich Blk BT"/>
          <w:sz w:val="20"/>
        </w:rPr>
        <w:t>Cancellation Policy</w:t>
      </w:r>
    </w:p>
    <w:p w:rsidR="007712DF" w:rsidRPr="00893626" w:rsidRDefault="007712DF" w:rsidP="007712DF">
      <w:pPr>
        <w:pStyle w:val="Heading9"/>
        <w:jc w:val="center"/>
        <w:rPr>
          <w:rFonts w:ascii="Zurich Blk BT" w:hAnsi="Zurich Blk BT"/>
          <w:sz w:val="20"/>
        </w:rPr>
      </w:pPr>
      <w:r w:rsidRPr="00893626">
        <w:rPr>
          <w:rFonts w:ascii="Zurich Blk BT" w:hAnsi="Zurich Blk BT"/>
          <w:sz w:val="20"/>
        </w:rPr>
        <w:t>Registration fees are due prior to or at the Conference.</w:t>
      </w:r>
    </w:p>
    <w:p w:rsidR="007712DF" w:rsidRPr="007712DF" w:rsidRDefault="007712DF" w:rsidP="007712DF">
      <w:pPr>
        <w:pStyle w:val="Heading9"/>
        <w:jc w:val="center"/>
        <w:rPr>
          <w:rFonts w:ascii="Zurich Blk BT" w:hAnsi="Zurich Blk BT"/>
          <w:sz w:val="20"/>
        </w:rPr>
      </w:pPr>
      <w:r w:rsidRPr="00893626">
        <w:rPr>
          <w:rFonts w:ascii="Zurich Blk BT" w:hAnsi="Zurich Blk BT"/>
          <w:sz w:val="20"/>
        </w:rPr>
        <w:t xml:space="preserve">All payment and registration confirmations will be sent via email by </w:t>
      </w:r>
      <w:hyperlink r:id="rId4" w:history="1">
        <w:r w:rsidRPr="00893626">
          <w:rPr>
            <w:rStyle w:val="Hyperlink"/>
            <w:rFonts w:ascii="Zurich Blk BT" w:hAnsi="Zurich Blk BT"/>
            <w:sz w:val="20"/>
          </w:rPr>
          <w:t>conferencemanager@calcupa.org</w:t>
        </w:r>
      </w:hyperlink>
      <w:r w:rsidRPr="00893626">
        <w:rPr>
          <w:rFonts w:ascii="Zurich Blk BT" w:hAnsi="Zurich Blk BT"/>
          <w:sz w:val="20"/>
        </w:rPr>
        <w:t>.</w:t>
      </w:r>
      <w:r>
        <w:rPr>
          <w:rFonts w:ascii="Zurich Blk BT" w:hAnsi="Zurich Blk BT"/>
          <w:sz w:val="20"/>
        </w:rPr>
        <w:t xml:space="preserve">  You can transfer your registration fee</w:t>
      </w:r>
      <w:bookmarkStart w:id="0" w:name="_GoBack"/>
      <w:bookmarkEnd w:id="0"/>
      <w:r>
        <w:rPr>
          <w:rFonts w:ascii="Zurich Blk BT" w:hAnsi="Zurich Blk BT"/>
          <w:sz w:val="20"/>
        </w:rPr>
        <w:t xml:space="preserve"> to another attendee if you can’t attend the conference.</w:t>
      </w:r>
    </w:p>
    <w:p w:rsidR="007712DF" w:rsidRPr="00893626" w:rsidRDefault="007712DF" w:rsidP="007712DF">
      <w:pPr>
        <w:pStyle w:val="Heading9"/>
        <w:jc w:val="center"/>
        <w:rPr>
          <w:rFonts w:ascii="Zurich Blk BT" w:hAnsi="Zurich Blk BT"/>
          <w:sz w:val="20"/>
        </w:rPr>
      </w:pPr>
      <w:r w:rsidRPr="00893626">
        <w:rPr>
          <w:rFonts w:ascii="Zurich Blk BT" w:hAnsi="Zurich Blk BT"/>
          <w:sz w:val="20"/>
        </w:rPr>
        <w:t>There is a $100.00 registration cancellation fee if received in writing by January 15, 2018.</w:t>
      </w:r>
    </w:p>
    <w:p w:rsidR="00023E05" w:rsidRDefault="007712DF" w:rsidP="007712DF">
      <w:pPr>
        <w:jc w:val="center"/>
      </w:pPr>
      <w:r w:rsidRPr="00893626">
        <w:rPr>
          <w:rFonts w:ascii="Zurich Blk BT" w:hAnsi="Zurich Blk BT"/>
          <w:b/>
          <w:i/>
          <w:u w:val="single"/>
        </w:rPr>
        <w:t>No registration refunds after January 16, 2018</w:t>
      </w:r>
    </w:p>
    <w:sectPr w:rsidR="00023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Zurich Blk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2DF"/>
    <w:rsid w:val="00023E05"/>
    <w:rsid w:val="007712DF"/>
    <w:rsid w:val="009D284D"/>
    <w:rsid w:val="00E744D6"/>
    <w:rsid w:val="00E9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DCE05"/>
  <w15:chartTrackingRefBased/>
  <w15:docId w15:val="{9DD63932-E199-4635-863D-9A44DFE8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7712DF"/>
    <w:pPr>
      <w:keepNext/>
      <w:jc w:val="both"/>
      <w:outlineLvl w:val="8"/>
    </w:pPr>
    <w:rPr>
      <w:rFonts w:ascii="Monotype Corsiva" w:hAnsi="Monotype Corsiv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7712DF"/>
    <w:rPr>
      <w:rFonts w:ascii="Monotype Corsiva" w:eastAsia="Times New Roman" w:hAnsi="Monotype Corsiva" w:cs="Times New Roman"/>
      <w:sz w:val="28"/>
      <w:szCs w:val="20"/>
    </w:rPr>
  </w:style>
  <w:style w:type="character" w:styleId="Hyperlink">
    <w:name w:val="Hyperlink"/>
    <w:rsid w:val="00771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ferencemanager@calcu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BALDWIN</dc:creator>
  <cp:keywords/>
  <dc:description/>
  <cp:lastModifiedBy>SHERYL BALDWIN</cp:lastModifiedBy>
  <cp:revision>1</cp:revision>
  <dcterms:created xsi:type="dcterms:W3CDTF">2018-01-03T11:43:00Z</dcterms:created>
  <dcterms:modified xsi:type="dcterms:W3CDTF">2018-01-03T11:45:00Z</dcterms:modified>
</cp:coreProperties>
</file>